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24988F3A" w14:textId="77777777" w:rsidR="00D36B8E" w:rsidRDefault="00803D74" w:rsidP="00803D74">
      <w:pPr>
        <w:spacing w:beforeAutospacing="1" w:afterAutospacing="1"/>
        <w:rPr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="005D3E45">
        <w:rPr>
          <w:b/>
          <w:sz w:val="22"/>
          <w:szCs w:val="22"/>
        </w:rPr>
        <w:t xml:space="preserve"> </w:t>
      </w:r>
      <w:r w:rsidR="00D36B8E" w:rsidRPr="00D36B8E">
        <w:rPr>
          <w:sz w:val="22"/>
          <w:szCs w:val="22"/>
        </w:rPr>
        <w:t xml:space="preserve">Spare Parts and Maintenance of Vehicle </w:t>
      </w:r>
      <w:proofErr w:type="spellStart"/>
      <w:r w:rsidR="00D36B8E" w:rsidRPr="00D36B8E">
        <w:rPr>
          <w:sz w:val="22"/>
          <w:szCs w:val="22"/>
        </w:rPr>
        <w:t>FWC_Nissan</w:t>
      </w:r>
      <w:proofErr w:type="spellEnd"/>
      <w:r w:rsidR="00D36B8E" w:rsidRPr="00D36B8E">
        <w:rPr>
          <w:sz w:val="22"/>
          <w:szCs w:val="22"/>
        </w:rPr>
        <w:t xml:space="preserve"> No.3</w:t>
      </w:r>
    </w:p>
    <w:p w14:paraId="0DA2807E" w14:textId="1AF19094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D36B8E" w:rsidRPr="00D36B8E">
        <w:rPr>
          <w:sz w:val="22"/>
          <w:szCs w:val="22"/>
        </w:rPr>
        <w:t>PROC/1263/24</w:t>
      </w:r>
    </w:p>
    <w:p w14:paraId="2E282087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1460DDC1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r w:rsidRPr="008721DA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8721DA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FA7297">
        <w:rPr>
          <w:snapToGrid/>
          <w:sz w:val="22"/>
          <w:szCs w:val="22"/>
          <w:lang w:eastAsia="fr-BE"/>
        </w:rPr>
        <w:t>n/a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19033DBC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D36B8E" w:rsidRPr="00D36B8E">
        <w:rPr>
          <w:sz w:val="22"/>
          <w:szCs w:val="22"/>
        </w:rPr>
        <w:t>PROC/1263/24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514278C3" w:rsidR="00803D74" w:rsidRPr="008721DA" w:rsidRDefault="005D3E45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</w:t>
      </w:r>
      <w:r w:rsidR="00AE29AF">
        <w:rPr>
          <w:sz w:val="22"/>
          <w:szCs w:val="22"/>
          <w:lang w:val="en-GB"/>
        </w:rPr>
        <w:t>2</w:t>
      </w:r>
      <w:r w:rsidR="00427333" w:rsidRPr="00D75D0E">
        <w:rPr>
          <w:sz w:val="22"/>
          <w:szCs w:val="22"/>
          <w:lang w:val="en-GB"/>
        </w:rPr>
        <w:t>/</w:t>
      </w:r>
      <w:r w:rsidR="00D36B8E">
        <w:rPr>
          <w:sz w:val="22"/>
          <w:szCs w:val="22"/>
          <w:lang w:val="en-GB"/>
        </w:rPr>
        <w:t>08</w:t>
      </w:r>
      <w:r w:rsidR="00427333" w:rsidRPr="00D75D0E">
        <w:rPr>
          <w:sz w:val="22"/>
          <w:szCs w:val="22"/>
          <w:lang w:val="en-GB"/>
        </w:rPr>
        <w:t>/202</w:t>
      </w:r>
      <w:r w:rsidR="00D36B8E">
        <w:rPr>
          <w:sz w:val="22"/>
          <w:szCs w:val="22"/>
          <w:lang w:val="en-GB"/>
        </w:rPr>
        <w:t>4</w:t>
      </w:r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171B5530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Number of tenders received:  </w:t>
      </w:r>
      <w:r w:rsidR="00FA7297">
        <w:rPr>
          <w:sz w:val="22"/>
          <w:szCs w:val="22"/>
          <w:lang w:val="en-GB"/>
        </w:rPr>
        <w:t>One</w:t>
      </w:r>
      <w:r w:rsidR="008721DA" w:rsidRPr="008721DA">
        <w:rPr>
          <w:sz w:val="22"/>
          <w:szCs w:val="22"/>
          <w:lang w:val="en-GB"/>
        </w:rPr>
        <w:t xml:space="preserve"> (</w:t>
      </w:r>
      <w:r w:rsidR="00FA7297">
        <w:rPr>
          <w:sz w:val="22"/>
          <w:szCs w:val="22"/>
          <w:lang w:val="en-GB"/>
        </w:rPr>
        <w:t>1</w:t>
      </w:r>
      <w:r w:rsidR="008721DA" w:rsidRPr="008721DA">
        <w:rPr>
          <w:sz w:val="22"/>
          <w:szCs w:val="22"/>
          <w:lang w:val="en-GB"/>
        </w:rPr>
        <w:t>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</w:t>
      </w:r>
      <w:r w:rsidR="00FA7297">
        <w:rPr>
          <w:sz w:val="22"/>
          <w:szCs w:val="22"/>
          <w:lang w:val="en-GB"/>
        </w:rPr>
        <w:t xml:space="preserve"> no</w:t>
      </w:r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6254E611" w:rsidR="000C1D20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sz w:val="22"/>
          <w:szCs w:val="22"/>
          <w:lang w:val="en-GB"/>
        </w:rPr>
        <w:t xml:space="preserve">Official name: </w:t>
      </w:r>
      <w:r w:rsidR="00D36B8E" w:rsidRPr="00D36B8E">
        <w:rPr>
          <w:b/>
          <w:sz w:val="22"/>
          <w:szCs w:val="22"/>
          <w:lang w:val="en-GB"/>
        </w:rPr>
        <w:t>Auto Mita SH.</w:t>
      </w:r>
      <w:proofErr w:type="gramStart"/>
      <w:r w:rsidR="00D36B8E" w:rsidRPr="00D36B8E">
        <w:rPr>
          <w:b/>
          <w:sz w:val="22"/>
          <w:szCs w:val="22"/>
          <w:lang w:val="en-GB"/>
        </w:rPr>
        <w:t>P.K</w:t>
      </w:r>
      <w:proofErr w:type="gramEnd"/>
      <w:r w:rsidRPr="008721DA">
        <w:rPr>
          <w:sz w:val="22"/>
          <w:szCs w:val="22"/>
          <w:lang w:val="en-GB"/>
        </w:rPr>
        <w:br/>
        <w:t xml:space="preserve">National registration number: </w:t>
      </w:r>
      <w:r w:rsidR="00D36B8E" w:rsidRPr="00D36B8E">
        <w:rPr>
          <w:sz w:val="22"/>
          <w:szCs w:val="22"/>
          <w:lang w:val="en-GB"/>
        </w:rPr>
        <w:t>810816481</w:t>
      </w:r>
      <w:r w:rsidRPr="008721DA">
        <w:rPr>
          <w:sz w:val="22"/>
          <w:szCs w:val="22"/>
          <w:lang w:val="en-GB"/>
        </w:rPr>
        <w:br/>
      </w:r>
      <w:r w:rsidR="00D36B8E" w:rsidRPr="00D36B8E">
        <w:rPr>
          <w:sz w:val="22"/>
          <w:szCs w:val="22"/>
          <w:lang w:val="en-GB"/>
        </w:rPr>
        <w:t xml:space="preserve">at St. </w:t>
      </w:r>
      <w:proofErr w:type="spellStart"/>
      <w:r w:rsidR="00D36B8E" w:rsidRPr="00D36B8E">
        <w:rPr>
          <w:sz w:val="22"/>
          <w:szCs w:val="22"/>
          <w:lang w:val="en-GB"/>
        </w:rPr>
        <w:t>Magjistralja</w:t>
      </w:r>
      <w:proofErr w:type="spellEnd"/>
      <w:r w:rsidR="00D36B8E" w:rsidRPr="00D36B8E">
        <w:rPr>
          <w:sz w:val="22"/>
          <w:szCs w:val="22"/>
          <w:lang w:val="en-GB"/>
        </w:rPr>
        <w:t xml:space="preserve"> </w:t>
      </w:r>
      <w:proofErr w:type="spellStart"/>
      <w:r w:rsidR="00D36B8E" w:rsidRPr="00D36B8E">
        <w:rPr>
          <w:sz w:val="22"/>
          <w:szCs w:val="22"/>
          <w:lang w:val="en-GB"/>
        </w:rPr>
        <w:t>Prishtine-Shkup</w:t>
      </w:r>
      <w:proofErr w:type="spellEnd"/>
      <w:r w:rsidR="00D36B8E" w:rsidRPr="00D36B8E">
        <w:rPr>
          <w:sz w:val="22"/>
          <w:szCs w:val="22"/>
          <w:lang w:val="en-GB"/>
        </w:rPr>
        <w:t xml:space="preserve"> p.n. </w:t>
      </w:r>
      <w:proofErr w:type="spellStart"/>
      <w:r w:rsidR="00D36B8E" w:rsidRPr="00D36B8E">
        <w:rPr>
          <w:sz w:val="22"/>
          <w:szCs w:val="22"/>
          <w:lang w:val="en-GB"/>
        </w:rPr>
        <w:t>Preoc</w:t>
      </w:r>
      <w:proofErr w:type="spellEnd"/>
      <w:r w:rsidR="00D36B8E" w:rsidRPr="00D36B8E">
        <w:rPr>
          <w:sz w:val="22"/>
          <w:szCs w:val="22"/>
          <w:lang w:val="en-GB"/>
        </w:rPr>
        <w:t xml:space="preserve">, 10500 </w:t>
      </w:r>
      <w:proofErr w:type="spellStart"/>
      <w:r w:rsidR="00D36B8E" w:rsidRPr="00D36B8E">
        <w:rPr>
          <w:sz w:val="22"/>
          <w:szCs w:val="22"/>
          <w:lang w:val="en-GB"/>
        </w:rPr>
        <w:t>Gracanica</w:t>
      </w:r>
      <w:proofErr w:type="spellEnd"/>
      <w:r w:rsidRPr="008721DA">
        <w:rPr>
          <w:sz w:val="22"/>
          <w:szCs w:val="22"/>
          <w:lang w:val="en-GB"/>
        </w:rPr>
        <w:br/>
        <w:t>Town:</w:t>
      </w:r>
      <w:r w:rsidR="00D36B8E" w:rsidRPr="00D36B8E">
        <w:rPr>
          <w:sz w:val="22"/>
          <w:szCs w:val="22"/>
          <w:lang w:val="en-GB"/>
        </w:rPr>
        <w:t xml:space="preserve"> </w:t>
      </w:r>
      <w:proofErr w:type="spellStart"/>
      <w:r w:rsidR="00D36B8E" w:rsidRPr="00D36B8E">
        <w:rPr>
          <w:sz w:val="22"/>
          <w:szCs w:val="22"/>
          <w:lang w:val="en-GB"/>
        </w:rPr>
        <w:t>Gracanica</w:t>
      </w:r>
      <w:proofErr w:type="spellEnd"/>
      <w:r w:rsidRPr="008721DA">
        <w:rPr>
          <w:sz w:val="22"/>
          <w:szCs w:val="22"/>
          <w:lang w:val="en-GB"/>
        </w:rPr>
        <w:br/>
        <w:t xml:space="preserve">Postal code: </w:t>
      </w:r>
      <w:r w:rsidR="00D36B8E" w:rsidRPr="00D36B8E">
        <w:rPr>
          <w:sz w:val="22"/>
          <w:szCs w:val="22"/>
          <w:lang w:val="en-GB"/>
        </w:rPr>
        <w:t>10500</w:t>
      </w:r>
      <w:r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38482C35" w:rsidR="00803D74" w:rsidRPr="008721DA" w:rsidRDefault="008721DA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  <w:lang w:val="en-GB"/>
        </w:rPr>
        <w:t>Total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BB42E5" w:rsidRPr="008721DA">
        <w:rPr>
          <w:sz w:val="22"/>
          <w:szCs w:val="22"/>
          <w:lang w:val="en-GB"/>
        </w:rPr>
        <w:t xml:space="preserve"> </w:t>
      </w:r>
      <w:r w:rsidR="00AE29AF">
        <w:rPr>
          <w:sz w:val="22"/>
          <w:szCs w:val="22"/>
        </w:rPr>
        <w:t>1</w:t>
      </w:r>
      <w:r w:rsidR="00D36B8E">
        <w:rPr>
          <w:sz w:val="22"/>
          <w:szCs w:val="22"/>
        </w:rPr>
        <w:t>2</w:t>
      </w:r>
      <w:r w:rsidR="005D3E45">
        <w:rPr>
          <w:sz w:val="22"/>
          <w:szCs w:val="22"/>
        </w:rPr>
        <w:t>0</w:t>
      </w:r>
      <w:r w:rsidRPr="008721DA">
        <w:rPr>
          <w:sz w:val="22"/>
          <w:szCs w:val="22"/>
        </w:rPr>
        <w:t>,000.00 Euro for</w:t>
      </w:r>
      <w:r w:rsidR="00AE29AF">
        <w:rPr>
          <w:sz w:val="22"/>
          <w:szCs w:val="22"/>
        </w:rPr>
        <w:t xml:space="preserve"> 24</w:t>
      </w:r>
      <w:r w:rsidRPr="008721DA">
        <w:rPr>
          <w:sz w:val="22"/>
          <w:szCs w:val="22"/>
        </w:rPr>
        <w:t xml:space="preserve"> months </w:t>
      </w:r>
      <w:r w:rsidR="009C71B1" w:rsidRPr="008721DA">
        <w:rPr>
          <w:sz w:val="22"/>
          <w:szCs w:val="22"/>
        </w:rPr>
        <w:br/>
      </w:r>
      <w:r w:rsidR="009C71B1" w:rsidRPr="008721DA">
        <w:rPr>
          <w:sz w:val="22"/>
          <w:szCs w:val="22"/>
        </w:rPr>
        <w:br/>
      </w:r>
      <w:r w:rsidR="009C71B1" w:rsidRPr="008721DA">
        <w:rPr>
          <w:b/>
          <w:sz w:val="22"/>
          <w:szCs w:val="22"/>
        </w:rPr>
        <w:br/>
      </w:r>
      <w:r w:rsidR="009C71B1"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4E29D924" w:rsidR="001468B0" w:rsidRPr="008721DA" w:rsidRDefault="008721DA" w:rsidP="0069074D">
      <w:pPr>
        <w:pStyle w:val="Blockquote"/>
        <w:ind w:left="0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n/a</w:t>
      </w:r>
    </w:p>
    <w:sectPr w:rsidR="001468B0" w:rsidRPr="008721DA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118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23285652">
    <w:abstractNumId w:val="2"/>
  </w:num>
  <w:num w:numId="3" w16cid:durableId="2005234105">
    <w:abstractNumId w:val="2"/>
  </w:num>
  <w:num w:numId="4" w16cid:durableId="57509276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94368236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51380506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95664024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1333522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3659567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10977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25CE7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3F35D3"/>
    <w:rsid w:val="0040012A"/>
    <w:rsid w:val="00400BBC"/>
    <w:rsid w:val="00401526"/>
    <w:rsid w:val="00427333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3E45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701C9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AE29AF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36B8E"/>
    <w:rsid w:val="00D44DFE"/>
    <w:rsid w:val="00D57185"/>
    <w:rsid w:val="00D73B85"/>
    <w:rsid w:val="00D75D0E"/>
    <w:rsid w:val="00DC172C"/>
    <w:rsid w:val="00DD10B2"/>
    <w:rsid w:val="00DD3F9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EF4DA8"/>
    <w:rsid w:val="00F32B7B"/>
    <w:rsid w:val="00F37046"/>
    <w:rsid w:val="00F37258"/>
    <w:rsid w:val="00F452E9"/>
    <w:rsid w:val="00F646BB"/>
    <w:rsid w:val="00FA7297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9F943-068E-42B4-A055-53C8CA1CB4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BB81BA-9280-4BA5-8217-AC188BEE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Edona Zeneli</cp:lastModifiedBy>
  <cp:revision>2</cp:revision>
  <cp:lastPrinted>2000-12-14T11:55:00Z</cp:lastPrinted>
  <dcterms:created xsi:type="dcterms:W3CDTF">2024-11-22T13:07:00Z</dcterms:created>
  <dcterms:modified xsi:type="dcterms:W3CDTF">2024-11-22T13:07:00Z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